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C85" w:rsidRPr="00841326" w:rsidRDefault="00803C85" w:rsidP="00803C85">
      <w:pPr>
        <w:jc w:val="center"/>
        <w:rPr>
          <w:rFonts w:ascii="Meiryo UI" w:eastAsia="Meiryo UI" w:hAnsi="Meiryo UI"/>
          <w:szCs w:val="21"/>
        </w:rPr>
      </w:pPr>
      <w:r w:rsidRPr="00841326">
        <w:rPr>
          <w:rFonts w:ascii="Meiryo UI" w:eastAsia="Meiryo UI" w:hAnsi="Meiryo UI" w:hint="eastAsia"/>
          <w:szCs w:val="21"/>
        </w:rPr>
        <w:t>第8</w:t>
      </w:r>
      <w:r>
        <w:rPr>
          <w:rFonts w:ascii="Meiryo UI" w:eastAsia="Meiryo UI" w:hAnsi="Meiryo UI" w:hint="eastAsia"/>
          <w:szCs w:val="21"/>
        </w:rPr>
        <w:t>4</w:t>
      </w:r>
      <w:r w:rsidRPr="00841326">
        <w:rPr>
          <w:rFonts w:ascii="Meiryo UI" w:eastAsia="Meiryo UI" w:hAnsi="Meiryo UI" w:hint="eastAsia"/>
          <w:szCs w:val="21"/>
        </w:rPr>
        <w:t>回</w:t>
      </w:r>
      <w:r w:rsidRPr="001A41F6">
        <w:rPr>
          <w:rFonts w:ascii="Meiryo UI" w:eastAsia="Meiryo UI" w:hAnsi="Meiryo UI" w:hint="eastAsia"/>
          <w:szCs w:val="21"/>
        </w:rPr>
        <w:t>日本呼吸器学会・日本結核 非結核性抗酸菌症学会</w:t>
      </w:r>
    </w:p>
    <w:p w:rsidR="00803C85" w:rsidRPr="00841326" w:rsidRDefault="00803C85" w:rsidP="00803C85">
      <w:pPr>
        <w:pStyle w:val="NO"/>
        <w:snapToGrid w:val="0"/>
        <w:spacing w:line="240" w:lineRule="auto"/>
        <w:ind w:leftChars="0" w:left="0"/>
        <w:jc w:val="center"/>
        <w:rPr>
          <w:rFonts w:ascii="Meiryo UI" w:eastAsia="Meiryo UI" w:hAnsi="Meiryo UI"/>
          <w:sz w:val="21"/>
          <w:szCs w:val="21"/>
        </w:rPr>
      </w:pPr>
      <w:r w:rsidRPr="00841326">
        <w:rPr>
          <w:rFonts w:ascii="Meiryo UI" w:eastAsia="Meiryo UI" w:hAnsi="Meiryo UI" w:hint="eastAsia"/>
          <w:sz w:val="21"/>
          <w:szCs w:val="21"/>
        </w:rPr>
        <w:t xml:space="preserve">九州支部　</w:t>
      </w:r>
      <w:r>
        <w:rPr>
          <w:rFonts w:ascii="Meiryo UI" w:eastAsia="Meiryo UI" w:hAnsi="Meiryo UI" w:hint="eastAsia"/>
          <w:sz w:val="21"/>
          <w:szCs w:val="21"/>
        </w:rPr>
        <w:t>春</w:t>
      </w:r>
      <w:r w:rsidRPr="00841326">
        <w:rPr>
          <w:rFonts w:ascii="Meiryo UI" w:eastAsia="Meiryo UI" w:hAnsi="Meiryo UI" w:hint="eastAsia"/>
          <w:sz w:val="21"/>
          <w:szCs w:val="21"/>
        </w:rPr>
        <w:t>季学術講演会</w:t>
      </w:r>
    </w:p>
    <w:p w:rsidR="00BF749F" w:rsidRPr="00803C85" w:rsidRDefault="00BF749F" w:rsidP="00BF749F">
      <w:pPr>
        <w:pStyle w:val="NO"/>
        <w:snapToGrid w:val="0"/>
        <w:spacing w:line="240" w:lineRule="auto"/>
        <w:ind w:leftChars="0" w:left="0"/>
        <w:jc w:val="center"/>
        <w:rPr>
          <w:rFonts w:ascii="Meiryo UI" w:eastAsia="Meiryo UI" w:hAnsi="Meiryo UI" w:cs="ＭＳ Ｐゴシック"/>
          <w:bCs/>
          <w:kern w:val="0"/>
          <w:sz w:val="16"/>
          <w:szCs w:val="16"/>
        </w:rPr>
      </w:pPr>
      <w:bookmarkStart w:id="0" w:name="_GoBack"/>
      <w:bookmarkEnd w:id="0"/>
    </w:p>
    <w:p w:rsidR="00AD199B" w:rsidRPr="00841326" w:rsidRDefault="001F3854" w:rsidP="001F3854">
      <w:pPr>
        <w:pStyle w:val="NO"/>
        <w:snapToGrid w:val="0"/>
        <w:spacing w:line="240" w:lineRule="auto"/>
        <w:ind w:leftChars="0" w:left="0"/>
        <w:jc w:val="center"/>
        <w:rPr>
          <w:rFonts w:ascii="Meiryo UI" w:eastAsia="Meiryo UI" w:hAnsi="Meiryo UI" w:cs="ＭＳ Ｐゴシック"/>
          <w:b/>
          <w:bCs/>
          <w:kern w:val="0"/>
          <w:sz w:val="36"/>
        </w:rPr>
      </w:pPr>
      <w:r>
        <w:rPr>
          <w:rFonts w:ascii="Meiryo UI" w:eastAsia="Meiryo UI" w:hAnsi="Meiryo UI" w:cs="ＭＳ Ｐゴシック" w:hint="eastAsia"/>
          <w:b/>
          <w:bCs/>
          <w:kern w:val="0"/>
          <w:sz w:val="32"/>
          <w:szCs w:val="32"/>
        </w:rPr>
        <w:t>共同演</w:t>
      </w:r>
      <w:r w:rsidR="00AD199B" w:rsidRPr="00841326">
        <w:rPr>
          <w:rFonts w:ascii="Meiryo UI" w:eastAsia="Meiryo UI" w:hAnsi="Meiryo UI" w:cs="ＭＳ Ｐゴシック" w:hint="eastAsia"/>
          <w:b/>
          <w:bCs/>
          <w:kern w:val="0"/>
          <w:sz w:val="32"/>
          <w:szCs w:val="32"/>
        </w:rPr>
        <w:t>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Pr>
          <w:rFonts w:ascii="Meiryo UI" w:eastAsia="Meiryo UI" w:hAnsi="Meiryo UI" w:cs="ＭＳ Ｐゴシック" w:hint="eastAsia"/>
          <w:b/>
          <w:bCs/>
          <w:kern w:val="0"/>
          <w:sz w:val="36"/>
        </w:rPr>
        <w:t xml:space="preserve"> </w:t>
      </w:r>
      <w:r>
        <w:rPr>
          <w:rFonts w:ascii="Meiryo UI" w:eastAsia="Meiryo UI" w:hAnsi="Meiryo UI" w:cs="ＭＳ Ｐゴシック"/>
          <w:b/>
          <w:bCs/>
          <w:kern w:val="0"/>
          <w:sz w:val="36"/>
        </w:rPr>
        <w:t xml:space="preserve">  </w:t>
      </w:r>
      <w:r w:rsidR="00AD199B" w:rsidRPr="00841326">
        <w:rPr>
          <w:rFonts w:ascii="Meiryo UI" w:eastAsia="Meiryo UI" w:hAnsi="Meiryo UI" w:hint="eastAsia"/>
          <w:sz w:val="28"/>
          <w:szCs w:val="28"/>
          <w:bdr w:val="single" w:sz="4" w:space="0" w:color="auto"/>
        </w:rPr>
        <w:t>様式</w:t>
      </w:r>
      <w:r w:rsidR="006C2BB3" w:rsidRPr="00841326">
        <w:rPr>
          <w:rFonts w:ascii="Meiryo UI" w:eastAsia="Meiryo UI" w:hAnsi="Meiryo UI" w:hint="eastAsia"/>
          <w:sz w:val="28"/>
          <w:szCs w:val="28"/>
          <w:bdr w:val="single" w:sz="4" w:space="0" w:color="auto"/>
        </w:rPr>
        <w:t>1-</w:t>
      </w:r>
      <w:r>
        <w:rPr>
          <w:rFonts w:ascii="Meiryo UI" w:eastAsia="Meiryo UI" w:hAnsi="Meiryo UI"/>
          <w:sz w:val="28"/>
          <w:szCs w:val="28"/>
          <w:bdr w:val="single" w:sz="4" w:space="0" w:color="auto"/>
        </w:rPr>
        <w:t xml:space="preserve">2 </w:t>
      </w:r>
    </w:p>
    <w:p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480C6A">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E20797">
        <w:trPr>
          <w:cantSplit/>
          <w:trHeight w:val="643"/>
        </w:trPr>
        <w:tc>
          <w:tcPr>
            <w:tcW w:w="4405" w:type="dxa"/>
            <w:vMerge w:val="restart"/>
            <w:tcBorders>
              <w:top w:val="single" w:sz="4" w:space="0" w:color="auto"/>
              <w:left w:val="single" w:sz="8" w:space="0" w:color="auto"/>
              <w:right w:val="single" w:sz="4" w:space="0" w:color="auto"/>
            </w:tcBorders>
            <w:vAlign w:val="center"/>
          </w:tcPr>
          <w:p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cantSplit/>
          <w:trHeight w:val="360"/>
        </w:trPr>
        <w:tc>
          <w:tcPr>
            <w:tcW w:w="4405" w:type="dxa"/>
            <w:vMerge/>
            <w:tcBorders>
              <w:top w:val="nil"/>
              <w:left w:val="single" w:sz="8" w:space="0" w:color="auto"/>
              <w:bottom w:val="single" w:sz="4" w:space="0" w:color="auto"/>
              <w:right w:val="single" w:sz="4" w:space="0" w:color="auto"/>
            </w:tcBorders>
            <w:vAlign w:val="center"/>
          </w:tcPr>
          <w:p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cantSplit/>
          <w:trHeight w:val="341"/>
        </w:trPr>
        <w:tc>
          <w:tcPr>
            <w:tcW w:w="4405" w:type="dxa"/>
            <w:vMerge w:val="restart"/>
            <w:tcBorders>
              <w:top w:val="single" w:sz="4" w:space="0" w:color="auto"/>
              <w:left w:val="single" w:sz="8" w:space="0" w:color="auto"/>
              <w:right w:val="single" w:sz="4" w:space="0" w:color="auto"/>
            </w:tcBorders>
            <w:vAlign w:val="center"/>
          </w:tcPr>
          <w:p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cantSplit/>
          <w:trHeight w:val="404"/>
        </w:trPr>
        <w:tc>
          <w:tcPr>
            <w:tcW w:w="4405" w:type="dxa"/>
            <w:vMerge/>
            <w:tcBorders>
              <w:top w:val="nil"/>
              <w:left w:val="single" w:sz="8" w:space="0" w:color="auto"/>
              <w:bottom w:val="single" w:sz="4" w:space="0" w:color="auto"/>
              <w:right w:val="single" w:sz="4" w:space="0" w:color="auto"/>
            </w:tcBorders>
            <w:vAlign w:val="center"/>
          </w:tcPr>
          <w:p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E20797" w:rsidRDefault="00E20797" w:rsidP="00E20797">
            <w:pPr>
              <w:widowControl/>
              <w:rPr>
                <w:rFonts w:ascii="ＭＳ Ｐゴシック" w:eastAsia="ＭＳ Ｐゴシック" w:hAnsi="ＭＳ Ｐゴシック" w:cs="ＭＳ Ｐゴシック"/>
                <w:kern w:val="0"/>
                <w:sz w:val="18"/>
                <w:szCs w:val="16"/>
              </w:rPr>
            </w:pPr>
          </w:p>
        </w:tc>
      </w:tr>
      <w:tr w:rsidR="00E2079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E20797" w:rsidRDefault="00E20797" w:rsidP="00E20797">
            <w:pPr>
              <w:pStyle w:val="a7"/>
              <w:widowControl/>
              <w:rPr>
                <w:rFonts w:ascii="ＭＳ Ｐゴシック" w:eastAsia="ＭＳ Ｐゴシック" w:hAnsi="ＭＳ Ｐゴシック" w:cs="ＭＳ Ｐゴシック"/>
                <w:kern w:val="0"/>
                <w:szCs w:val="16"/>
              </w:rPr>
            </w:pPr>
          </w:p>
        </w:tc>
      </w:tr>
    </w:tbl>
    <w:p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159" w:rsidRDefault="003D1159">
      <w:r>
        <w:separator/>
      </w:r>
    </w:p>
  </w:endnote>
  <w:endnote w:type="continuationSeparator" w:id="0">
    <w:p w:rsidR="003D1159" w:rsidRDefault="003D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159" w:rsidRDefault="003D1159">
      <w:r>
        <w:separator/>
      </w:r>
    </w:p>
  </w:footnote>
  <w:footnote w:type="continuationSeparator" w:id="0">
    <w:p w:rsidR="003D1159" w:rsidRDefault="003D1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1F3854"/>
    <w:rsid w:val="00267589"/>
    <w:rsid w:val="003D1159"/>
    <w:rsid w:val="00432441"/>
    <w:rsid w:val="00434FCE"/>
    <w:rsid w:val="00480C6A"/>
    <w:rsid w:val="0051379F"/>
    <w:rsid w:val="005E0537"/>
    <w:rsid w:val="005F0117"/>
    <w:rsid w:val="00611713"/>
    <w:rsid w:val="006C2BB3"/>
    <w:rsid w:val="006F13FE"/>
    <w:rsid w:val="0073290F"/>
    <w:rsid w:val="007440BE"/>
    <w:rsid w:val="00803C85"/>
    <w:rsid w:val="00841326"/>
    <w:rsid w:val="00943470"/>
    <w:rsid w:val="009B4483"/>
    <w:rsid w:val="009D4679"/>
    <w:rsid w:val="00A12794"/>
    <w:rsid w:val="00A43407"/>
    <w:rsid w:val="00AD199B"/>
    <w:rsid w:val="00B056CE"/>
    <w:rsid w:val="00B94315"/>
    <w:rsid w:val="00BF749F"/>
    <w:rsid w:val="00CD3CAF"/>
    <w:rsid w:val="00D65722"/>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セカンド PC</cp:lastModifiedBy>
  <cp:revision>2</cp:revision>
  <cp:lastPrinted>2012-07-02T01:57:00Z</cp:lastPrinted>
  <dcterms:created xsi:type="dcterms:W3CDTF">2019-11-13T06:28:00Z</dcterms:created>
  <dcterms:modified xsi:type="dcterms:W3CDTF">2019-11-13T06:28:00Z</dcterms:modified>
</cp:coreProperties>
</file>